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tabs>
          <w:tab w:val="left" w:pos="338"/>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bookmarkStart w:id="0" w:name="_GoBack"/>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6805-D型</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电针仪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5台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2.</w:t>
      </w:r>
      <w:r>
        <w:rPr>
          <w:rFonts w:hint="eastAsia" w:ascii="方正仿宋_GBK" w:hAnsi="方正仿宋_GBK" w:eastAsia="方正仿宋_GBK" w:cs="方正仿宋_GBK"/>
          <w:i w:val="0"/>
          <w:caps w:val="0"/>
          <w:color w:val="333333"/>
          <w:spacing w:val="0"/>
          <w:sz w:val="28"/>
          <w:szCs w:val="28"/>
          <w:shd w:val="clear" w:color="auto" w:fill="FFFFFF"/>
        </w:rPr>
        <w:t>英迪KWD-808I</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脉冲针灸治疗仪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5台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3.BYZ-II1103型  </w:t>
      </w:r>
      <w:r>
        <w:rPr>
          <w:rFonts w:hint="eastAsia" w:ascii="方正仿宋_GBK" w:hAnsi="方正仿宋_GBK" w:eastAsia="方正仿宋_GBK" w:cs="方正仿宋_GBK"/>
          <w:i w:val="0"/>
          <w:caps w:val="0"/>
          <w:color w:val="333333"/>
          <w:spacing w:val="0"/>
          <w:sz w:val="28"/>
          <w:szCs w:val="28"/>
          <w:shd w:val="clear" w:color="auto" w:fill="FFFFFF"/>
        </w:rPr>
        <w:t>骨科电钻</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4.</w:t>
      </w:r>
      <w:r>
        <w:rPr>
          <w:rFonts w:hint="eastAsia" w:ascii="方正仿宋_GBK" w:hAnsi="方正仿宋_GBK" w:eastAsia="方正仿宋_GBK" w:cs="方正仿宋_GBK"/>
          <w:i w:val="0"/>
          <w:caps w:val="0"/>
          <w:color w:val="333333"/>
          <w:spacing w:val="0"/>
          <w:sz w:val="28"/>
          <w:szCs w:val="28"/>
          <w:shd w:val="clear" w:color="auto" w:fill="FFFFFF"/>
        </w:rPr>
        <w:t>HH/QXF-125</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双层器械台</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1个；</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5.</w:t>
      </w:r>
      <w:r>
        <w:rPr>
          <w:rFonts w:hint="eastAsia" w:ascii="方正仿宋_GBK" w:hAnsi="方正仿宋_GBK" w:eastAsia="方正仿宋_GBK" w:cs="方正仿宋_GBK"/>
          <w:i w:val="0"/>
          <w:caps w:val="0"/>
          <w:color w:val="333333"/>
          <w:spacing w:val="0"/>
          <w:sz w:val="28"/>
          <w:szCs w:val="28"/>
          <w:shd w:val="clear" w:color="auto" w:fill="FFFFFF"/>
        </w:rPr>
        <w:t>HH/SYC-143</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输液推车</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1个；</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6.HH</w:t>
      </w:r>
      <w:r>
        <w:rPr>
          <w:rFonts w:hint="eastAsia" w:ascii="方正仿宋_GBK" w:hAnsi="方正仿宋_GBK" w:eastAsia="方正仿宋_GBK" w:cs="方正仿宋_GBK"/>
          <w:i w:val="0"/>
          <w:caps w:val="0"/>
          <w:color w:val="333333"/>
          <w:spacing w:val="0"/>
          <w:sz w:val="28"/>
          <w:szCs w:val="28"/>
          <w:shd w:val="clear" w:color="auto" w:fill="FFFFFF"/>
        </w:rPr>
        <w:t>/</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JJC-371型  急救推车1个；</w:t>
      </w:r>
    </w:p>
    <w:bookmarkEnd w:id="0"/>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tabs>
          <w:tab w:val="left" w:pos="338"/>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6805-D型</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电针仪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每台最高限价1100.00元</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rPr>
        <w:t>英迪KWD-808I</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脉冲针灸治疗仪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每台最高限价600.00元</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3.BYZ-II1103型  </w:t>
      </w:r>
      <w:r>
        <w:rPr>
          <w:rFonts w:hint="eastAsia" w:ascii="方正仿宋_GBK" w:hAnsi="方正仿宋_GBK" w:eastAsia="方正仿宋_GBK" w:cs="方正仿宋_GBK"/>
          <w:i w:val="0"/>
          <w:caps w:val="0"/>
          <w:color w:val="333333"/>
          <w:spacing w:val="0"/>
          <w:sz w:val="28"/>
          <w:szCs w:val="28"/>
          <w:shd w:val="clear" w:color="auto" w:fill="FFFFFF"/>
        </w:rPr>
        <w:t>骨科电钻</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最高限价5800.00元</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4.</w:t>
      </w:r>
      <w:r>
        <w:rPr>
          <w:rFonts w:hint="eastAsia" w:ascii="方正仿宋_GBK" w:hAnsi="方正仿宋_GBK" w:eastAsia="方正仿宋_GBK" w:cs="方正仿宋_GBK"/>
          <w:i w:val="0"/>
          <w:caps w:val="0"/>
          <w:color w:val="333333"/>
          <w:spacing w:val="0"/>
          <w:sz w:val="28"/>
          <w:szCs w:val="28"/>
          <w:shd w:val="clear" w:color="auto" w:fill="FFFFFF"/>
        </w:rPr>
        <w:t>HH/QXF-125</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双层器械台</w:t>
      </w:r>
      <w:r>
        <w:rPr>
          <w:rFonts w:hint="eastAsia" w:ascii="方正仿宋_GBK" w:hAnsi="方正仿宋_GBK" w:eastAsia="方正仿宋_GBK" w:cs="方正仿宋_GBK"/>
          <w:i w:val="0"/>
          <w:caps w:val="0"/>
          <w:color w:val="333333"/>
          <w:spacing w:val="0"/>
          <w:sz w:val="28"/>
          <w:szCs w:val="28"/>
          <w:shd w:val="clear" w:color="auto" w:fill="FFFFFF"/>
          <w:lang w:eastAsia="zh-CN"/>
        </w:rPr>
        <w:t>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2000.00元；</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5.</w:t>
      </w:r>
      <w:r>
        <w:rPr>
          <w:rFonts w:hint="eastAsia" w:ascii="方正仿宋_GBK" w:hAnsi="方正仿宋_GBK" w:eastAsia="方正仿宋_GBK" w:cs="方正仿宋_GBK"/>
          <w:i w:val="0"/>
          <w:caps w:val="0"/>
          <w:color w:val="333333"/>
          <w:spacing w:val="0"/>
          <w:sz w:val="28"/>
          <w:szCs w:val="28"/>
          <w:shd w:val="clear" w:color="auto" w:fill="FFFFFF"/>
        </w:rPr>
        <w:t>HH/SYC-143</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输液推车</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最高限价2400.00元；</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6.HH</w:t>
      </w:r>
      <w:r>
        <w:rPr>
          <w:rFonts w:hint="eastAsia" w:ascii="方正仿宋_GBK" w:hAnsi="方正仿宋_GBK" w:eastAsia="方正仿宋_GBK" w:cs="方正仿宋_GBK"/>
          <w:i w:val="0"/>
          <w:caps w:val="0"/>
          <w:color w:val="333333"/>
          <w:spacing w:val="0"/>
          <w:sz w:val="28"/>
          <w:szCs w:val="28"/>
          <w:shd w:val="clear" w:color="auto" w:fill="FFFFFF"/>
        </w:rPr>
        <w:t>/</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JJC-371型  急救推车最高限价9500.00元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年</w:t>
      </w:r>
      <w:r>
        <w:rPr>
          <w:rFonts w:hint="eastAsia" w:ascii="方正仿宋_GBK" w:hAnsi="方正仿宋_GBK" w:eastAsia="方正仿宋_GBK" w:cs="方正仿宋_GBK"/>
          <w:color w:val="auto"/>
          <w:spacing w:val="0"/>
          <w:position w:val="0"/>
          <w:sz w:val="28"/>
          <w:szCs w:val="28"/>
          <w:shd w:val="clear" w:color="050000" w:fill="auto"/>
          <w:lang w:val="en-US" w:eastAsia="zh-CN"/>
        </w:rPr>
        <w:t>2</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23</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2023年2月20日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6879004">
    <w:nsid w:val="63F3249C"/>
    <w:multiLevelType w:val="singleLevel"/>
    <w:tmpl w:val="63F3249C"/>
    <w:lvl w:ilvl="0" w:tentative="1">
      <w:start w:val="2"/>
      <w:numFmt w:val="decimal"/>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76879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2023-02-09T03:05:00Z</cp:lastPrinted>
  <dcterms:modified xsi:type="dcterms:W3CDTF">2023-02-20T08:06:35Z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